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64DF2" w14:textId="77777777" w:rsidR="00D268C7" w:rsidRDefault="00D268C7">
      <w:pPr>
        <w:jc w:val="both"/>
        <w:rPr>
          <w:rFonts w:ascii="Barlow" w:hAnsi="Barlow"/>
        </w:rPr>
      </w:pPr>
    </w:p>
    <w:p w14:paraId="1FE3C0CE" w14:textId="22851E40" w:rsidR="00715DC4" w:rsidRDefault="00000000">
      <w:pPr>
        <w:jc w:val="both"/>
        <w:rPr>
          <w:rFonts w:ascii="Barlow" w:hAnsi="Barlow"/>
        </w:rPr>
      </w:pPr>
      <w:r>
        <w:rPr>
          <w:rFonts w:ascii="Barlow" w:hAnsi="Barlow"/>
        </w:rPr>
        <w:t>En _________________________________ amb DNI__________________________, com a representant legal de l’entitat __________________________________ amb NIF __________________________, amb domicili a  ____________________________________________.</w:t>
      </w:r>
    </w:p>
    <w:p w14:paraId="7F685E26" w14:textId="77777777" w:rsidR="00715DC4" w:rsidRDefault="00715DC4">
      <w:pPr>
        <w:jc w:val="both"/>
        <w:rPr>
          <w:rFonts w:ascii="Barlow" w:hAnsi="Barlow"/>
        </w:rPr>
      </w:pPr>
    </w:p>
    <w:p w14:paraId="61F0C44D" w14:textId="215F40E6" w:rsidR="00715DC4" w:rsidRDefault="00000000">
      <w:pPr>
        <w:jc w:val="both"/>
        <w:rPr>
          <w:rFonts w:ascii="Barlow" w:hAnsi="Barlow"/>
        </w:rPr>
      </w:pPr>
      <w:r>
        <w:rPr>
          <w:rFonts w:ascii="Barlow" w:hAnsi="Barlow"/>
        </w:rPr>
        <w:t>Que l’entitat que represent</w:t>
      </w:r>
      <w:r w:rsidR="00D268C7">
        <w:rPr>
          <w:rFonts w:ascii="Barlow" w:hAnsi="Barlow"/>
        </w:rPr>
        <w:t>o</w:t>
      </w:r>
      <w:r>
        <w:rPr>
          <w:rFonts w:ascii="Barlow" w:hAnsi="Barlow"/>
        </w:rPr>
        <w:t xml:space="preserve"> subscriu i accepta els principis de comerç just i finances ètiques que es manifesten en aquesta carta annexa a aquest certificat. </w:t>
      </w:r>
    </w:p>
    <w:p w14:paraId="6CA79869" w14:textId="7CB0E532" w:rsidR="00715DC4" w:rsidRDefault="00000000">
      <w:pPr>
        <w:jc w:val="both"/>
        <w:rPr>
          <w:rFonts w:ascii="Barlow" w:hAnsi="Barlow"/>
        </w:rPr>
      </w:pPr>
      <w:r>
        <w:rPr>
          <w:rFonts w:ascii="Barlow" w:hAnsi="Barlow"/>
        </w:rPr>
        <w:t>A més, la seva trajectòria es relaciona amb la promoció del Comerç Just i les Finances Ètiques</w:t>
      </w:r>
      <w:r w:rsidR="00224E84">
        <w:rPr>
          <w:rFonts w:ascii="Barlow" w:hAnsi="Barlow"/>
        </w:rPr>
        <w:t>, en el marc de l'Economia Solidària,</w:t>
      </w:r>
      <w:r>
        <w:rPr>
          <w:rFonts w:ascii="Barlow" w:hAnsi="Barlow"/>
        </w:rPr>
        <w:t xml:space="preserve"> a través de les següents activitats:</w:t>
      </w:r>
    </w:p>
    <w:p w14:paraId="748ED732" w14:textId="77777777" w:rsidR="00715DC4" w:rsidRDefault="00000000">
      <w:pPr>
        <w:pStyle w:val="Prrafodelista"/>
        <w:numPr>
          <w:ilvl w:val="0"/>
          <w:numId w:val="1"/>
        </w:numPr>
        <w:jc w:val="both"/>
        <w:rPr>
          <w:rFonts w:ascii="Barlow" w:hAnsi="Barlow"/>
        </w:rPr>
      </w:pPr>
      <w:r>
        <w:rPr>
          <w:rFonts w:ascii="Barlow" w:hAnsi="Barlow"/>
        </w:rPr>
        <w:t xml:space="preserve">El Comerç Just i/o les finances ètiques formen part de la línia estratègica de l’entitat (en cas de voler entrar a formar part de </w:t>
      </w:r>
      <w:proofErr w:type="spellStart"/>
      <w:r>
        <w:rPr>
          <w:rFonts w:ascii="Barlow" w:hAnsi="Barlow"/>
        </w:rPr>
        <w:t>LaCoordi</w:t>
      </w:r>
      <w:proofErr w:type="spellEnd"/>
      <w:r>
        <w:rPr>
          <w:rFonts w:ascii="Barlow" w:hAnsi="Barlow"/>
        </w:rPr>
        <w:t xml:space="preserve"> com sòcia de ple dret)</w:t>
      </w:r>
    </w:p>
    <w:p w14:paraId="26E29E77" w14:textId="77777777" w:rsidR="00715DC4" w:rsidRDefault="00000000">
      <w:pPr>
        <w:pStyle w:val="Prrafodelista"/>
        <w:jc w:val="both"/>
        <w:rPr>
          <w:rFonts w:ascii="Barlow" w:hAnsi="Barlow"/>
        </w:rPr>
      </w:pPr>
      <w:r>
        <w:rPr>
          <w:rFonts w:ascii="Barlow" w:hAnsi="Barl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E5F419" w14:textId="77777777" w:rsidR="00715DC4" w:rsidRDefault="00000000">
      <w:pPr>
        <w:pStyle w:val="Prrafodelista"/>
        <w:numPr>
          <w:ilvl w:val="0"/>
          <w:numId w:val="1"/>
        </w:numPr>
        <w:jc w:val="both"/>
        <w:rPr>
          <w:rFonts w:ascii="Barlow" w:hAnsi="Barlow"/>
        </w:rPr>
      </w:pPr>
      <w:r>
        <w:rPr>
          <w:rFonts w:ascii="Barlow" w:hAnsi="Barlow"/>
        </w:rPr>
        <w:t>Sensibilització (xerrades, cursos, exposicions...)</w:t>
      </w:r>
    </w:p>
    <w:p w14:paraId="36D25E1D" w14:textId="77777777" w:rsidR="00715DC4" w:rsidRDefault="00000000">
      <w:pPr>
        <w:pStyle w:val="Prrafodelista"/>
        <w:jc w:val="both"/>
        <w:rPr>
          <w:rFonts w:ascii="Barlow" w:hAnsi="Barlow"/>
        </w:rPr>
      </w:pPr>
      <w:r>
        <w:rPr>
          <w:rFonts w:ascii="Barlow" w:hAnsi="Barl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71621D" w14:textId="77777777" w:rsidR="00715DC4" w:rsidRDefault="00000000">
      <w:pPr>
        <w:pStyle w:val="Prrafodelista"/>
        <w:numPr>
          <w:ilvl w:val="0"/>
          <w:numId w:val="1"/>
        </w:numPr>
        <w:jc w:val="both"/>
        <w:rPr>
          <w:rFonts w:ascii="Barlow" w:hAnsi="Barlow"/>
        </w:rPr>
      </w:pPr>
      <w:r>
        <w:rPr>
          <w:rFonts w:ascii="Barlow" w:hAnsi="Barlow"/>
        </w:rPr>
        <w:t>Incidència política o compra pública ètica (campanyes o accions dirigides a les Administracions públiques)</w:t>
      </w:r>
    </w:p>
    <w:p w14:paraId="7BCDDBBB" w14:textId="77777777" w:rsidR="00715DC4" w:rsidRDefault="00000000">
      <w:pPr>
        <w:pStyle w:val="Prrafodelista"/>
        <w:jc w:val="both"/>
        <w:rPr>
          <w:rFonts w:ascii="Barlow" w:hAnsi="Barlow"/>
        </w:rPr>
      </w:pPr>
      <w:r>
        <w:rPr>
          <w:rFonts w:ascii="Barlow" w:hAnsi="Barl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73960A" w14:textId="77777777" w:rsidR="00715DC4" w:rsidRDefault="00000000">
      <w:pPr>
        <w:pStyle w:val="Prrafodelista"/>
        <w:numPr>
          <w:ilvl w:val="0"/>
          <w:numId w:val="1"/>
        </w:numPr>
        <w:jc w:val="both"/>
        <w:rPr>
          <w:rFonts w:ascii="Barlow" w:hAnsi="Barlow"/>
        </w:rPr>
      </w:pPr>
      <w:r>
        <w:rPr>
          <w:rFonts w:ascii="Barlow" w:hAnsi="Barlow"/>
        </w:rPr>
        <w:t>Comercialització (a través de la compra/venda de productes de comerç just o la comercialització de productes i serveis de les finances ètiques)</w:t>
      </w:r>
    </w:p>
    <w:p w14:paraId="244FAFE9" w14:textId="77777777" w:rsidR="00715DC4" w:rsidRDefault="00000000">
      <w:pPr>
        <w:pStyle w:val="Prrafodelista"/>
        <w:jc w:val="both"/>
        <w:rPr>
          <w:rFonts w:ascii="Barlow" w:hAnsi="Barlow"/>
        </w:rPr>
      </w:pPr>
      <w:r>
        <w:rPr>
          <w:rFonts w:ascii="Barlow" w:hAnsi="Barl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1C52EA" w14:textId="77777777" w:rsidR="00715DC4" w:rsidRDefault="00715DC4">
      <w:pPr>
        <w:jc w:val="both"/>
        <w:rPr>
          <w:rFonts w:ascii="Barlow" w:hAnsi="Barlow"/>
        </w:rPr>
      </w:pPr>
    </w:p>
    <w:p w14:paraId="79A5A99B" w14:textId="30C9AD7E" w:rsidR="00715DC4" w:rsidRDefault="00000000">
      <w:pPr>
        <w:jc w:val="both"/>
        <w:rPr>
          <w:rFonts w:ascii="Barlow" w:hAnsi="Barlow"/>
        </w:rPr>
      </w:pPr>
      <w:r>
        <w:rPr>
          <w:rFonts w:ascii="Barlow" w:hAnsi="Barlow"/>
        </w:rPr>
        <w:t xml:space="preserve">Per aquest motiu es manifesta interès per entrar a formar part com a membre de </w:t>
      </w:r>
      <w:proofErr w:type="spellStart"/>
      <w:r>
        <w:rPr>
          <w:rFonts w:ascii="Barlow" w:hAnsi="Barlow"/>
        </w:rPr>
        <w:t>LaCoordi</w:t>
      </w:r>
      <w:proofErr w:type="spellEnd"/>
      <w:r w:rsidR="002050CF">
        <w:rPr>
          <w:rFonts w:ascii="Barlow" w:hAnsi="Barlow"/>
        </w:rPr>
        <w:t xml:space="preserve">- </w:t>
      </w:r>
      <w:r w:rsidR="002050CF" w:rsidRPr="002050CF">
        <w:rPr>
          <w:rFonts w:ascii="Barlow" w:hAnsi="Barlow"/>
        </w:rPr>
        <w:t>Coordinadora pel Comerç Just i les Finances Ètiques</w:t>
      </w:r>
      <w:r w:rsidR="002050CF">
        <w:rPr>
          <w:rFonts w:ascii="Barlow" w:hAnsi="Barlow"/>
        </w:rPr>
        <w:t xml:space="preserve">, amb NIF </w:t>
      </w:r>
      <w:r w:rsidR="002050CF" w:rsidRPr="002050CF">
        <w:rPr>
          <w:rFonts w:ascii="Barlow" w:hAnsi="Barlow"/>
        </w:rPr>
        <w:t>G67312769</w:t>
      </w:r>
      <w:r w:rsidR="002050CF">
        <w:rPr>
          <w:rFonts w:ascii="Barlow" w:hAnsi="Barlow"/>
        </w:rPr>
        <w:t xml:space="preserve"> </w:t>
      </w:r>
      <w:r>
        <w:rPr>
          <w:rFonts w:ascii="Barlow" w:hAnsi="Barlow"/>
        </w:rPr>
        <w:t xml:space="preserve">en forma d’entitat sòcia de ple dret/ </w:t>
      </w:r>
      <w:r w:rsidR="00224E84">
        <w:rPr>
          <w:rFonts w:ascii="Barlow" w:hAnsi="Barlow"/>
        </w:rPr>
        <w:t>sò</w:t>
      </w:r>
      <w:r>
        <w:rPr>
          <w:rFonts w:ascii="Barlow" w:hAnsi="Barlow"/>
        </w:rPr>
        <w:t>cia col·laboradora, en l</w:t>
      </w:r>
      <w:r w:rsidR="00224E84">
        <w:rPr>
          <w:rFonts w:ascii="Barlow" w:hAnsi="Barlow"/>
        </w:rPr>
        <w:t>e</w:t>
      </w:r>
      <w:r>
        <w:rPr>
          <w:rFonts w:ascii="Barlow" w:hAnsi="Barlow"/>
        </w:rPr>
        <w:t>s condicions que estableix la mateixa.</w:t>
      </w:r>
    </w:p>
    <w:p w14:paraId="63688DE7" w14:textId="77777777" w:rsidR="00715DC4" w:rsidRDefault="00715DC4">
      <w:pPr>
        <w:jc w:val="both"/>
        <w:rPr>
          <w:rFonts w:ascii="Barlow" w:hAnsi="Barlow"/>
        </w:rPr>
      </w:pPr>
    </w:p>
    <w:p w14:paraId="3D18B4A7" w14:textId="63BCC8AB" w:rsidR="00715DC4" w:rsidRDefault="00000000">
      <w:pPr>
        <w:jc w:val="both"/>
        <w:rPr>
          <w:rFonts w:ascii="Barlow" w:hAnsi="Barlow"/>
        </w:rPr>
      </w:pPr>
      <w:r>
        <w:rPr>
          <w:rFonts w:ascii="Barlow" w:hAnsi="Barlow"/>
        </w:rPr>
        <w:t xml:space="preserve">I </w:t>
      </w:r>
      <w:r w:rsidR="003539F1">
        <w:rPr>
          <w:rFonts w:ascii="Barlow" w:hAnsi="Barlow"/>
        </w:rPr>
        <w:t>perquè</w:t>
      </w:r>
      <w:r>
        <w:rPr>
          <w:rFonts w:ascii="Barlow" w:hAnsi="Barlow"/>
        </w:rPr>
        <w:t xml:space="preserve"> així consti, firmo la present a _______________________, a ___ de _________ de 202____</w:t>
      </w:r>
    </w:p>
    <w:p w14:paraId="77D74D6C" w14:textId="77777777" w:rsidR="00715DC4" w:rsidRDefault="00000000">
      <w:pPr>
        <w:jc w:val="both"/>
        <w:rPr>
          <w:rFonts w:ascii="Barlow" w:hAnsi="Barlow"/>
        </w:rPr>
      </w:pPr>
      <w:r>
        <w:rPr>
          <w:rFonts w:ascii="Barlow" w:hAnsi="Barlow"/>
        </w:rPr>
        <w:t>(Firma i segell)</w:t>
      </w:r>
    </w:p>
    <w:p w14:paraId="19C21183" w14:textId="77777777" w:rsidR="00715DC4" w:rsidRDefault="00715DC4">
      <w:pPr>
        <w:rPr>
          <w:rFonts w:ascii="Barlow" w:hAnsi="Barlow"/>
        </w:rPr>
      </w:pPr>
    </w:p>
    <w:p w14:paraId="45268A02" w14:textId="77777777" w:rsidR="00715DC4" w:rsidRDefault="00715DC4">
      <w:pPr>
        <w:rPr>
          <w:rFonts w:ascii="Barlow" w:hAnsi="Barlow"/>
        </w:rPr>
      </w:pPr>
    </w:p>
    <w:p w14:paraId="72894A23" w14:textId="77777777" w:rsidR="00715DC4" w:rsidRDefault="00715DC4">
      <w:pPr>
        <w:rPr>
          <w:rFonts w:ascii="Barlow" w:hAnsi="Barlow"/>
        </w:rPr>
      </w:pPr>
    </w:p>
    <w:p w14:paraId="17EE11A2" w14:textId="77777777" w:rsidR="00715DC4" w:rsidRDefault="00715DC4">
      <w:pPr>
        <w:rPr>
          <w:rFonts w:ascii="Barlow" w:hAnsi="Barlow"/>
        </w:rPr>
      </w:pPr>
    </w:p>
    <w:p w14:paraId="23274381" w14:textId="77777777" w:rsidR="00715DC4" w:rsidRDefault="00715DC4">
      <w:pPr>
        <w:rPr>
          <w:rFonts w:ascii="Barlow" w:hAnsi="Barlow"/>
        </w:rPr>
      </w:pPr>
    </w:p>
    <w:p w14:paraId="34556290" w14:textId="77777777" w:rsidR="00715DC4" w:rsidRDefault="00715DC4">
      <w:pPr>
        <w:rPr>
          <w:rFonts w:ascii="Barlow" w:hAnsi="Barlow"/>
        </w:rPr>
      </w:pPr>
    </w:p>
    <w:p w14:paraId="4EFC6C7B" w14:textId="77777777" w:rsidR="00715DC4" w:rsidRPr="00A424B2" w:rsidRDefault="00000000">
      <w:pPr>
        <w:rPr>
          <w:rFonts w:ascii="Barlow" w:hAnsi="Barlow"/>
          <w:b/>
          <w:bCs/>
          <w:color w:val="0070C0"/>
        </w:rPr>
      </w:pPr>
      <w:r w:rsidRPr="00A424B2">
        <w:rPr>
          <w:rFonts w:ascii="Barlow" w:hAnsi="Barlow"/>
          <w:b/>
          <w:bCs/>
          <w:color w:val="0070C0"/>
        </w:rPr>
        <w:lastRenderedPageBreak/>
        <w:t>ELS PRINCIPIS DE COMERÇ JUST</w:t>
      </w:r>
    </w:p>
    <w:p w14:paraId="44DA8905" w14:textId="04D86A26" w:rsidR="00715DC4" w:rsidRDefault="003203FD" w:rsidP="003203FD">
      <w:pPr>
        <w:jc w:val="both"/>
        <w:rPr>
          <w:rFonts w:ascii="Barlow" w:hAnsi="Barlow"/>
          <w:noProof/>
        </w:rPr>
      </w:pPr>
      <w:r w:rsidRPr="003203FD">
        <w:rPr>
          <w:rFonts w:ascii="Barlow" w:hAnsi="Barlow"/>
          <w:noProof/>
        </w:rPr>
        <w:t>El comerç just és una relació comercial internacional basada en el diàleg, la transparència i el respecte, on es treballa sota criteris de justícia social i sostenibilitat econòmica i ambiental. Es regeix per 10 principis transformadors.</w:t>
      </w:r>
    </w:p>
    <w:p w14:paraId="7D6CECAC" w14:textId="34048EB1" w:rsidR="003203FD" w:rsidRDefault="003203FD" w:rsidP="003203FD">
      <w:pPr>
        <w:pStyle w:val="Prrafodelista"/>
        <w:numPr>
          <w:ilvl w:val="0"/>
          <w:numId w:val="3"/>
        </w:numPr>
        <w:jc w:val="both"/>
        <w:rPr>
          <w:rFonts w:ascii="Barlow" w:hAnsi="Barlow"/>
          <w:noProof/>
        </w:rPr>
      </w:pPr>
      <w:r w:rsidRPr="00A424B2">
        <w:rPr>
          <w:rFonts w:ascii="Barlow" w:hAnsi="Barlow"/>
          <w:noProof/>
          <w:color w:val="0070C0"/>
        </w:rPr>
        <w:t>Respecte al medi ambient</w:t>
      </w:r>
      <w:r>
        <w:rPr>
          <w:rFonts w:ascii="Barlow" w:hAnsi="Barlow"/>
          <w:noProof/>
        </w:rPr>
        <w:t xml:space="preserve">. </w:t>
      </w:r>
      <w:r w:rsidR="006A209B">
        <w:rPr>
          <w:rFonts w:ascii="Barlow" w:hAnsi="Barlow"/>
          <w:noProof/>
        </w:rPr>
        <w:t>Els cultius es duen a terme protegint els espais naturals vulnerables i els recursos hídrics, sense fer ús de pesticides ni químics ni organismes genèticament modificats. Es promou la sobirania alimentària i la recuperació d’espècies locals: es fomenta la diversificació a les plantacions per protegirles contra les plagues i prevenir l’erosió de la terra, i s’impulsen projectes de recuperació de llavors i horts comunitaris per millorar la diversitat nutricional i la diversificació econòmica local.</w:t>
      </w:r>
    </w:p>
    <w:p w14:paraId="2DE2E8BB" w14:textId="63377DC8" w:rsidR="006A209B" w:rsidRDefault="006A209B" w:rsidP="003203FD">
      <w:pPr>
        <w:pStyle w:val="Prrafodelista"/>
        <w:numPr>
          <w:ilvl w:val="0"/>
          <w:numId w:val="3"/>
        </w:numPr>
        <w:jc w:val="both"/>
        <w:rPr>
          <w:rFonts w:ascii="Barlow" w:hAnsi="Barlow"/>
          <w:noProof/>
        </w:rPr>
      </w:pPr>
      <w:r w:rsidRPr="00A424B2">
        <w:rPr>
          <w:rFonts w:ascii="Barlow" w:hAnsi="Barlow"/>
          <w:noProof/>
          <w:color w:val="0070C0"/>
        </w:rPr>
        <w:t>Organitzacions participatives i democràtiques</w:t>
      </w:r>
      <w:r>
        <w:rPr>
          <w:rFonts w:ascii="Barlow" w:hAnsi="Barlow"/>
          <w:noProof/>
        </w:rPr>
        <w:t>: Són agrupacions de petites productores on tothom tñe dret a vot, independentment de la quantitat  de terreny que es tingui. Sovint s’organitzen en cooperatives de primer grau a les zones rurals productores, i desp´res formen cooepratives de segón grau per gestionar les importacions i alguna part del procés productiu.</w:t>
      </w:r>
    </w:p>
    <w:p w14:paraId="62E1521F" w14:textId="26C89C87" w:rsidR="006A209B" w:rsidRDefault="006A209B" w:rsidP="003203FD">
      <w:pPr>
        <w:pStyle w:val="Prrafodelista"/>
        <w:numPr>
          <w:ilvl w:val="0"/>
          <w:numId w:val="3"/>
        </w:numPr>
        <w:jc w:val="both"/>
        <w:rPr>
          <w:rFonts w:ascii="Barlow" w:hAnsi="Barlow"/>
          <w:noProof/>
        </w:rPr>
      </w:pPr>
      <w:r w:rsidRPr="00A424B2">
        <w:rPr>
          <w:rFonts w:ascii="Barlow" w:hAnsi="Barlow"/>
          <w:noProof/>
          <w:color w:val="0070C0"/>
        </w:rPr>
        <w:t xml:space="preserve">Diversitat i equitat de gènere: </w:t>
      </w:r>
      <w:r>
        <w:rPr>
          <w:rFonts w:ascii="Barlow" w:hAnsi="Barlow"/>
          <w:noProof/>
        </w:rPr>
        <w:t>No està permesa cap tipus de discriminació racial, religiosa, capacitista o per idologia política. Homes i dones tenen els mateixos drets, i es desencolupen polítiques que fomenten l’apoderament i l’autonomia de les dones mitjançant la propietat de la terra, la seva participació a llocs de responsabilitat, etc...</w:t>
      </w:r>
    </w:p>
    <w:p w14:paraId="7929A9E0" w14:textId="0D1D5954" w:rsidR="006A209B" w:rsidRDefault="006A209B" w:rsidP="003203FD">
      <w:pPr>
        <w:pStyle w:val="Prrafodelista"/>
        <w:numPr>
          <w:ilvl w:val="0"/>
          <w:numId w:val="3"/>
        </w:numPr>
        <w:jc w:val="both"/>
        <w:rPr>
          <w:rFonts w:ascii="Barlow" w:hAnsi="Barlow"/>
          <w:noProof/>
        </w:rPr>
      </w:pPr>
      <w:r w:rsidRPr="00A424B2">
        <w:rPr>
          <w:rFonts w:ascii="Barlow" w:hAnsi="Barlow"/>
          <w:noProof/>
          <w:color w:val="0070C0"/>
        </w:rPr>
        <w:t xml:space="preserve">Condicions de treball digne: </w:t>
      </w:r>
      <w:r>
        <w:rPr>
          <w:rFonts w:ascii="Barlow" w:hAnsi="Barlow"/>
          <w:noProof/>
        </w:rPr>
        <w:t>Es garanteixen els drets laborals i la llibertat sindical, amb una mirada especial cap a la cura i la salut, garantint sobretot la seguretat de les treballadores.</w:t>
      </w:r>
    </w:p>
    <w:p w14:paraId="39F899D2" w14:textId="6449E8AB" w:rsidR="006A209B" w:rsidRDefault="006A209B" w:rsidP="003203FD">
      <w:pPr>
        <w:pStyle w:val="Prrafodelista"/>
        <w:numPr>
          <w:ilvl w:val="0"/>
          <w:numId w:val="3"/>
        </w:numPr>
        <w:jc w:val="both"/>
        <w:rPr>
          <w:rFonts w:ascii="Barlow" w:hAnsi="Barlow"/>
          <w:noProof/>
        </w:rPr>
      </w:pPr>
      <w:r w:rsidRPr="00A424B2">
        <w:rPr>
          <w:rFonts w:ascii="Barlow" w:hAnsi="Barlow"/>
          <w:noProof/>
          <w:color w:val="0070C0"/>
        </w:rPr>
        <w:t xml:space="preserve">Sense explotació infantil: </w:t>
      </w:r>
      <w:r>
        <w:rPr>
          <w:rFonts w:ascii="Barlow" w:hAnsi="Barlow"/>
          <w:noProof/>
        </w:rPr>
        <w:t>Es respecten les lleis internacionals de la infància. Això no vol dir que els infants no col·laborin amb les famílies, però no poden fer cap feina que comporti riscos físics o mentals i han d’estar escolaritzats. Moltes cooperatives afavoreixen l’accés a estudis superiors a través de beques escolars.</w:t>
      </w:r>
    </w:p>
    <w:p w14:paraId="026FC868" w14:textId="5865A184" w:rsidR="006A209B" w:rsidRDefault="00A424B2" w:rsidP="003203FD">
      <w:pPr>
        <w:pStyle w:val="Prrafodelista"/>
        <w:numPr>
          <w:ilvl w:val="0"/>
          <w:numId w:val="3"/>
        </w:numPr>
        <w:jc w:val="both"/>
        <w:rPr>
          <w:rFonts w:ascii="Barlow" w:hAnsi="Barlow"/>
          <w:noProof/>
        </w:rPr>
      </w:pPr>
      <w:r w:rsidRPr="00A424B2">
        <w:rPr>
          <w:rFonts w:ascii="Barlow" w:hAnsi="Barlow"/>
          <w:noProof/>
          <w:color w:val="0070C0"/>
        </w:rPr>
        <w:t xml:space="preserve">Prefinançament de les productores: </w:t>
      </w:r>
      <w:r>
        <w:rPr>
          <w:rFonts w:ascii="Barlow" w:hAnsi="Barlow"/>
          <w:noProof/>
        </w:rPr>
        <w:t>Es paga per avançat com a mínim el 50% de la comanda. Això permet prefinançar la compra de llavors, materials i productes necessaris per al cultiu sense que les agricultores s’hagin d’endeutar per produir i, per tant, es democratitza el dret a tenir una mala collita. Tot i la dificultat de rebre finançament dels bancs convencionals, en molts casos compten amb el suport de les finances ètiques, fet que afavoreix la seva sostenibilitat.</w:t>
      </w:r>
    </w:p>
    <w:p w14:paraId="4DF22503" w14:textId="1B929ECC" w:rsidR="00A424B2" w:rsidRDefault="00A424B2" w:rsidP="003203FD">
      <w:pPr>
        <w:pStyle w:val="Prrafodelista"/>
        <w:numPr>
          <w:ilvl w:val="0"/>
          <w:numId w:val="3"/>
        </w:numPr>
        <w:jc w:val="both"/>
        <w:rPr>
          <w:rFonts w:ascii="Barlow" w:hAnsi="Barlow"/>
          <w:noProof/>
        </w:rPr>
      </w:pPr>
      <w:r w:rsidRPr="00A424B2">
        <w:rPr>
          <w:rFonts w:ascii="Barlow" w:hAnsi="Barlow"/>
          <w:noProof/>
          <w:color w:val="0070C0"/>
        </w:rPr>
        <w:t xml:space="preserve">Productes de qualitat: </w:t>
      </w:r>
      <w:r>
        <w:rPr>
          <w:rFonts w:ascii="Barlow" w:hAnsi="Barlow"/>
          <w:noProof/>
        </w:rPr>
        <w:t>El producte ha de ser bo per la persona productora, per al medi ambient i per la persona consumidora.</w:t>
      </w:r>
    </w:p>
    <w:p w14:paraId="62E2C565" w14:textId="1B0E16AC" w:rsidR="00A424B2" w:rsidRDefault="00A424B2" w:rsidP="003203FD">
      <w:pPr>
        <w:pStyle w:val="Prrafodelista"/>
        <w:numPr>
          <w:ilvl w:val="0"/>
          <w:numId w:val="3"/>
        </w:numPr>
        <w:jc w:val="both"/>
        <w:rPr>
          <w:rFonts w:ascii="Barlow" w:hAnsi="Barlow"/>
          <w:noProof/>
        </w:rPr>
      </w:pPr>
      <w:r w:rsidRPr="00A424B2">
        <w:rPr>
          <w:rFonts w:ascii="Barlow" w:hAnsi="Barlow"/>
          <w:noProof/>
          <w:color w:val="0070C0"/>
        </w:rPr>
        <w:t>Relacions comercials estables</w:t>
      </w:r>
      <w:r>
        <w:rPr>
          <w:rFonts w:ascii="Barlow" w:hAnsi="Barlow"/>
          <w:noProof/>
        </w:rPr>
        <w:t>: Les relacions comercials que s’estableixen són sòlides i duradores, i no depenen tant de l’oferta i la demanda esporàdica. A més, la reducció d’intermediaris afavoreix la comunicació directa entre productores i importadores.</w:t>
      </w:r>
    </w:p>
    <w:p w14:paraId="068885AD" w14:textId="6694C6F5" w:rsidR="00A424B2" w:rsidRDefault="00A424B2" w:rsidP="003203FD">
      <w:pPr>
        <w:pStyle w:val="Prrafodelista"/>
        <w:numPr>
          <w:ilvl w:val="0"/>
          <w:numId w:val="3"/>
        </w:numPr>
        <w:jc w:val="both"/>
        <w:rPr>
          <w:rFonts w:ascii="Barlow" w:hAnsi="Barlow"/>
          <w:noProof/>
        </w:rPr>
      </w:pPr>
      <w:r w:rsidRPr="00A424B2">
        <w:rPr>
          <w:rFonts w:ascii="Barlow" w:hAnsi="Barlow"/>
          <w:noProof/>
          <w:color w:val="0070C0"/>
        </w:rPr>
        <w:t>Preus justos, salaris dignes i benefici social per a la comunitat</w:t>
      </w:r>
      <w:r>
        <w:rPr>
          <w:rFonts w:ascii="Barlow" w:hAnsi="Barlow"/>
          <w:noProof/>
        </w:rPr>
        <w:t>: S’estableix preus mínims per garantir l’estabilitat de les productores. D’altra banda, es paga una prima social: un percentatge extra de diners que l’organització pot invertir lliurement i democràticament en la seva comunitat (en projectes educatius, d’infraestructura, de salut, etc.)</w:t>
      </w:r>
    </w:p>
    <w:p w14:paraId="74A1A20E" w14:textId="7EA0F75E" w:rsidR="00A424B2" w:rsidRPr="003203FD" w:rsidRDefault="00A424B2" w:rsidP="003203FD">
      <w:pPr>
        <w:pStyle w:val="Prrafodelista"/>
        <w:numPr>
          <w:ilvl w:val="0"/>
          <w:numId w:val="3"/>
        </w:numPr>
        <w:jc w:val="both"/>
        <w:rPr>
          <w:rFonts w:ascii="Barlow" w:hAnsi="Barlow"/>
          <w:noProof/>
        </w:rPr>
      </w:pPr>
      <w:r w:rsidRPr="00A424B2">
        <w:rPr>
          <w:rFonts w:ascii="Barlow" w:hAnsi="Barlow"/>
          <w:noProof/>
          <w:color w:val="0070C0"/>
        </w:rPr>
        <w:t>Infomació per a les persones consumidores</w:t>
      </w:r>
      <w:r>
        <w:rPr>
          <w:rFonts w:ascii="Barlow" w:hAnsi="Barlow"/>
          <w:noProof/>
        </w:rPr>
        <w:t>: Es garanteix la traçavi</w:t>
      </w:r>
      <w:r w:rsidR="00074834">
        <w:rPr>
          <w:rFonts w:ascii="Barlow" w:hAnsi="Barlow"/>
          <w:noProof/>
        </w:rPr>
        <w:t>l</w:t>
      </w:r>
      <w:r>
        <w:rPr>
          <w:rFonts w:ascii="Barlow" w:hAnsi="Barlow"/>
          <w:noProof/>
        </w:rPr>
        <w:t>itat i la transparència des de l’origen fins a les consumidores, i s’assegura que s’han respectat els criteris de comerç just.</w:t>
      </w:r>
    </w:p>
    <w:p w14:paraId="75DF1E4A" w14:textId="1637F7B9" w:rsidR="003203FD" w:rsidRPr="00411B54" w:rsidRDefault="00A424B2">
      <w:pPr>
        <w:rPr>
          <w:rFonts w:ascii="Barlow" w:hAnsi="Barlow"/>
          <w:b/>
          <w:bCs/>
          <w:color w:val="0070C0"/>
        </w:rPr>
      </w:pPr>
      <w:r w:rsidRPr="00411B54">
        <w:rPr>
          <w:rFonts w:ascii="Barlow" w:hAnsi="Barlow"/>
          <w:b/>
          <w:bCs/>
          <w:color w:val="0070C0"/>
        </w:rPr>
        <w:t>PRINCIPIS DE LES FINANCES ÈTIQUES</w:t>
      </w:r>
    </w:p>
    <w:p w14:paraId="0FB85987" w14:textId="7D5D8FB3" w:rsidR="00715DC4" w:rsidRDefault="00074834" w:rsidP="00074834">
      <w:pPr>
        <w:jc w:val="both"/>
        <w:rPr>
          <w:rFonts w:ascii="Barlow" w:hAnsi="Barlow"/>
        </w:rPr>
      </w:pPr>
      <w:r w:rsidRPr="00074834">
        <w:rPr>
          <w:rFonts w:ascii="Barlow" w:hAnsi="Barlow"/>
        </w:rPr>
        <w:lastRenderedPageBreak/>
        <w:t>Les finances ètiques i solidàries fan compatible la rendibilitat econòmica amb la consecució d’objectius socials i ambientals. La seva finalitat és contribuir a la transformació social a través de la seva activitat financera.</w:t>
      </w:r>
      <w:r w:rsidR="00D268C7">
        <w:rPr>
          <w:rFonts w:ascii="Barlow" w:hAnsi="Barlow"/>
        </w:rPr>
        <w:t xml:space="preserve"> Les finances ètiques són l’engranatge d’una economia que posa la vida al centre.</w:t>
      </w:r>
    </w:p>
    <w:p w14:paraId="095EB7FF" w14:textId="6AF72857" w:rsidR="00D268C7" w:rsidRDefault="00D268C7" w:rsidP="00074834">
      <w:pPr>
        <w:jc w:val="both"/>
        <w:rPr>
          <w:rFonts w:ascii="Barlow" w:hAnsi="Barlow"/>
        </w:rPr>
      </w:pPr>
      <w:r w:rsidRPr="00E5342B">
        <w:rPr>
          <w:rFonts w:ascii="Barlow" w:hAnsi="Barlow"/>
          <w:color w:val="0070C0"/>
        </w:rPr>
        <w:t xml:space="preserve">Economia real: </w:t>
      </w:r>
      <w:r>
        <w:rPr>
          <w:rFonts w:ascii="Barlow" w:hAnsi="Barlow"/>
        </w:rPr>
        <w:t>Només finances projectes amb impactes positius, com ara les energies renovables, el comerç just, l’habitatge digne, l’educació o el desenvolupament comunitari aquí i al Sud global.</w:t>
      </w:r>
      <w:r w:rsidR="00E5342B">
        <w:rPr>
          <w:rFonts w:ascii="Barlow" w:hAnsi="Barlow"/>
        </w:rPr>
        <w:t xml:space="preserve"> D’aquesta manera fan possible projectes transformadors que milloren la vida de les persones.</w:t>
      </w:r>
    </w:p>
    <w:p w14:paraId="761890AC" w14:textId="0F14E791" w:rsidR="00D268C7" w:rsidRDefault="00D268C7" w:rsidP="00074834">
      <w:pPr>
        <w:jc w:val="both"/>
        <w:rPr>
          <w:rFonts w:ascii="Barlow" w:hAnsi="Barlow"/>
        </w:rPr>
      </w:pPr>
      <w:r w:rsidRPr="00E5342B">
        <w:rPr>
          <w:rFonts w:ascii="Barlow" w:hAnsi="Barlow"/>
          <w:color w:val="0070C0"/>
        </w:rPr>
        <w:t>Transparència</w:t>
      </w:r>
      <w:r>
        <w:rPr>
          <w:rFonts w:ascii="Barlow" w:hAnsi="Barlow"/>
        </w:rPr>
        <w:t>: El llistat de projectes finançats és públic i com a usuària saps en què s’inverteixen els teus estalvis.</w:t>
      </w:r>
    </w:p>
    <w:p w14:paraId="30045721" w14:textId="41DCA8CB" w:rsidR="00D268C7" w:rsidRDefault="00D268C7" w:rsidP="00074834">
      <w:pPr>
        <w:jc w:val="both"/>
        <w:rPr>
          <w:rFonts w:ascii="Barlow" w:hAnsi="Barlow"/>
        </w:rPr>
      </w:pPr>
      <w:r w:rsidRPr="00E5342B">
        <w:rPr>
          <w:rFonts w:ascii="Barlow" w:hAnsi="Barlow"/>
          <w:color w:val="0070C0"/>
        </w:rPr>
        <w:t xml:space="preserve">Criteris </w:t>
      </w:r>
      <w:proofErr w:type="spellStart"/>
      <w:r w:rsidRPr="00E5342B">
        <w:rPr>
          <w:rFonts w:ascii="Barlow" w:hAnsi="Barlow"/>
          <w:color w:val="0070C0"/>
        </w:rPr>
        <w:t>èticosocials</w:t>
      </w:r>
      <w:proofErr w:type="spellEnd"/>
      <w:r w:rsidRPr="00E5342B">
        <w:rPr>
          <w:rFonts w:ascii="Barlow" w:hAnsi="Barlow"/>
          <w:color w:val="0070C0"/>
        </w:rPr>
        <w:t xml:space="preserve">: </w:t>
      </w:r>
      <w:r>
        <w:rPr>
          <w:rFonts w:ascii="Barlow" w:hAnsi="Barlow"/>
        </w:rPr>
        <w:t xml:space="preserve">Fan servir criteris </w:t>
      </w:r>
      <w:r w:rsidR="00E5342B">
        <w:rPr>
          <w:rFonts w:ascii="Barlow" w:hAnsi="Barlow"/>
        </w:rPr>
        <w:t>per avaluar la responsabilitat ètica, social i ambiental dels projectes que sol·liciten finançament: exclouen qualsevol inversió en aquells àmbits que vulneren els drets humans i la justícia social i ambiental.</w:t>
      </w:r>
    </w:p>
    <w:p w14:paraId="75845590" w14:textId="77777777" w:rsidR="00E5342B" w:rsidRDefault="00E5342B" w:rsidP="00074834">
      <w:pPr>
        <w:jc w:val="both"/>
        <w:rPr>
          <w:rFonts w:ascii="Barlow" w:hAnsi="Barlow"/>
        </w:rPr>
      </w:pPr>
    </w:p>
    <w:p w14:paraId="337EE43D" w14:textId="4ABF2BF2" w:rsidR="00715DC4" w:rsidRDefault="00715DC4">
      <w:pPr>
        <w:rPr>
          <w:rFonts w:ascii="Barlow" w:hAnsi="Barlow"/>
        </w:rPr>
      </w:pPr>
    </w:p>
    <w:sectPr w:rsidR="00715DC4">
      <w:headerReference w:type="default" r:id="rId7"/>
      <w:pgSz w:w="11906" w:h="16838"/>
      <w:pgMar w:top="1418" w:right="1701" w:bottom="1418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D6843" w14:textId="77777777" w:rsidR="00C01F02" w:rsidRDefault="00C01F02" w:rsidP="00D268C7">
      <w:pPr>
        <w:spacing w:after="0" w:line="240" w:lineRule="auto"/>
      </w:pPr>
      <w:r>
        <w:separator/>
      </w:r>
    </w:p>
  </w:endnote>
  <w:endnote w:type="continuationSeparator" w:id="0">
    <w:p w14:paraId="4768F000" w14:textId="77777777" w:rsidR="00C01F02" w:rsidRDefault="00C01F02" w:rsidP="00D2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rlow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rlito">
    <w:altName w:val="Calibri"/>
    <w:panose1 w:val="020B0604020202020204"/>
    <w:charset w:val="00"/>
    <w:family w:val="swiss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E2B96" w14:textId="77777777" w:rsidR="00C01F02" w:rsidRDefault="00C01F02" w:rsidP="00D268C7">
      <w:pPr>
        <w:spacing w:after="0" w:line="240" w:lineRule="auto"/>
      </w:pPr>
      <w:r>
        <w:separator/>
      </w:r>
    </w:p>
  </w:footnote>
  <w:footnote w:type="continuationSeparator" w:id="0">
    <w:p w14:paraId="2DD6119E" w14:textId="77777777" w:rsidR="00C01F02" w:rsidRDefault="00C01F02" w:rsidP="00D2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A246" w14:textId="16953FC9" w:rsidR="00D268C7" w:rsidRDefault="00D268C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8A0CE4" wp14:editId="60B6258A">
          <wp:simplePos x="0" y="0"/>
          <wp:positionH relativeFrom="column">
            <wp:posOffset>-876935</wp:posOffset>
          </wp:positionH>
          <wp:positionV relativeFrom="paragraph">
            <wp:posOffset>-6350</wp:posOffset>
          </wp:positionV>
          <wp:extent cx="1603375" cy="9023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2293"/>
    <w:multiLevelType w:val="multilevel"/>
    <w:tmpl w:val="3D08DD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0F4FAB"/>
    <w:multiLevelType w:val="multilevel"/>
    <w:tmpl w:val="57CA4EF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rlow" w:eastAsiaTheme="minorHAnsi" w:hAnsi="Barlow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2408D4"/>
    <w:multiLevelType w:val="hybridMultilevel"/>
    <w:tmpl w:val="436CEC82"/>
    <w:lvl w:ilvl="0" w:tplc="DB9C76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359353">
    <w:abstractNumId w:val="1"/>
  </w:num>
  <w:num w:numId="2" w16cid:durableId="1941840462">
    <w:abstractNumId w:val="0"/>
  </w:num>
  <w:num w:numId="3" w16cid:durableId="263264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C4"/>
    <w:rsid w:val="00074834"/>
    <w:rsid w:val="00114C82"/>
    <w:rsid w:val="002050CF"/>
    <w:rsid w:val="00224E84"/>
    <w:rsid w:val="002C0E43"/>
    <w:rsid w:val="003203FD"/>
    <w:rsid w:val="003539F1"/>
    <w:rsid w:val="00411B54"/>
    <w:rsid w:val="006A209B"/>
    <w:rsid w:val="00715DC4"/>
    <w:rsid w:val="0090078F"/>
    <w:rsid w:val="00A424B2"/>
    <w:rsid w:val="00C01F02"/>
    <w:rsid w:val="00D268C7"/>
    <w:rsid w:val="00E5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7B42B"/>
  <w15:docId w15:val="{75BEA23D-E493-4B12-9ACD-71E41080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rrafodelista">
    <w:name w:val="List Paragraph"/>
    <w:basedOn w:val="Normal"/>
    <w:uiPriority w:val="34"/>
    <w:qFormat/>
    <w:rsid w:val="006339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6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68C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26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8C7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1058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Fernandez</dc:creator>
  <dc:description/>
  <cp:lastModifiedBy>Microsoft Office User</cp:lastModifiedBy>
  <cp:revision>3</cp:revision>
  <dcterms:created xsi:type="dcterms:W3CDTF">2023-10-12T08:16:00Z</dcterms:created>
  <dcterms:modified xsi:type="dcterms:W3CDTF">2023-10-12T08:20:00Z</dcterms:modified>
  <dc:language>es-ES</dc:language>
</cp:coreProperties>
</file>